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63F25">
      <w:pPr>
        <w:adjustRightInd w:val="0"/>
        <w:snapToGrid w:val="0"/>
        <w:spacing w:line="560" w:lineRule="exact"/>
        <w:rPr>
          <w:rFonts w:ascii="黑体" w:hAnsi="宋体" w:eastAsia="黑体"/>
          <w:kern w:val="0"/>
        </w:rPr>
      </w:pPr>
      <w:r>
        <w:rPr>
          <w:rFonts w:hint="eastAsia" w:ascii="黑体" w:hAnsi="宋体" w:eastAsia="黑体"/>
          <w:kern w:val="0"/>
        </w:rPr>
        <w:t>附件1</w:t>
      </w:r>
    </w:p>
    <w:p w14:paraId="3B21FFAF">
      <w:pPr>
        <w:adjustRightInd w:val="0"/>
        <w:snapToGrid w:val="0"/>
        <w:spacing w:line="560" w:lineRule="exact"/>
        <w:rPr>
          <w:rFonts w:ascii="黑体" w:hAnsi="宋体" w:eastAsia="黑体"/>
          <w:kern w:val="0"/>
        </w:rPr>
      </w:pPr>
    </w:p>
    <w:p w14:paraId="142969F3">
      <w:pPr>
        <w:widowControl/>
        <w:adjustRightInd w:val="0"/>
        <w:snapToGrid w:val="0"/>
        <w:spacing w:line="560" w:lineRule="exact"/>
        <w:jc w:val="center"/>
        <w:rPr>
          <w:rFonts w:ascii="宋体" w:hAnsi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山东省专业技术人才知识更新工程</w:t>
      </w:r>
    </w:p>
    <w:p w14:paraId="28C1C07B">
      <w:pPr>
        <w:widowControl/>
        <w:adjustRightInd w:val="0"/>
        <w:snapToGrid w:val="0"/>
        <w:spacing w:line="560" w:lineRule="exact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/>
          <w:kern w:val="0"/>
          <w:sz w:val="44"/>
          <w:szCs w:val="44"/>
        </w:rPr>
        <w:t>年高级研修项目申报表</w:t>
      </w:r>
    </w:p>
    <w:p w14:paraId="29A3EE89">
      <w:pPr>
        <w:widowControl/>
        <w:adjustRightInd w:val="0"/>
        <w:snapToGrid w:val="0"/>
        <w:spacing w:line="560" w:lineRule="exact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</w:p>
    <w:p w14:paraId="1010DAB8">
      <w:pPr>
        <w:widowControl/>
        <w:adjustRightInd w:val="0"/>
        <w:snapToGrid w:val="0"/>
        <w:spacing w:line="560" w:lineRule="exact"/>
        <w:jc w:val="left"/>
        <w:rPr>
          <w:rFonts w:ascii="仿宋_GB2312" w:hAnsi="宋体" w:eastAsia="仿宋_GB2312"/>
          <w:kern w:val="0"/>
        </w:rPr>
      </w:pPr>
      <w:r>
        <w:rPr>
          <w:rFonts w:hint="eastAsia" w:ascii="仿宋_GB2312" w:hAnsi="宋体" w:eastAsia="仿宋_GB2312"/>
          <w:kern w:val="0"/>
        </w:rPr>
        <w:t>申报单位（盖章）：申报时间：202</w:t>
      </w:r>
      <w:r>
        <w:rPr>
          <w:rFonts w:hint="eastAsia" w:ascii="仿宋_GB2312" w:hAnsi="宋体" w:eastAsia="仿宋_GB2312"/>
          <w:kern w:val="0"/>
          <w:lang w:val="en-US" w:eastAsia="zh-CN"/>
        </w:rPr>
        <w:t>6</w:t>
      </w:r>
      <w:r>
        <w:rPr>
          <w:rFonts w:hint="eastAsia" w:ascii="仿宋_GB2312" w:hAnsi="宋体" w:eastAsia="仿宋_GB2312"/>
          <w:kern w:val="0"/>
        </w:rPr>
        <w:t>年</w:t>
      </w:r>
      <w:r>
        <w:rPr>
          <w:rFonts w:hint="eastAsia" w:ascii="仿宋_GB2312" w:hAnsi="宋体" w:eastAsia="仿宋_GB2312"/>
          <w:kern w:val="0"/>
          <w:lang w:val="en-US" w:eastAsia="zh-CN"/>
        </w:rPr>
        <w:t xml:space="preserve"> </w:t>
      </w:r>
      <w:r>
        <w:rPr>
          <w:rFonts w:hint="eastAsia" w:ascii="仿宋_GB2312" w:hAnsi="宋体" w:eastAsia="仿宋_GB2312"/>
          <w:kern w:val="0"/>
        </w:rPr>
        <w:t>月</w:t>
      </w:r>
      <w:r>
        <w:rPr>
          <w:rFonts w:hint="eastAsia" w:ascii="仿宋_GB2312" w:hAnsi="宋体" w:eastAsia="仿宋_GB2312"/>
          <w:kern w:val="0"/>
          <w:lang w:val="en-US" w:eastAsia="zh-CN"/>
        </w:rPr>
        <w:t xml:space="preserve"> </w:t>
      </w:r>
      <w:r>
        <w:rPr>
          <w:rFonts w:hint="eastAsia" w:ascii="仿宋_GB2312" w:hAnsi="宋体" w:eastAsia="仿宋_GB2312"/>
          <w:kern w:val="0"/>
        </w:rPr>
        <w:t>日</w:t>
      </w:r>
    </w:p>
    <w:tbl>
      <w:tblPr>
        <w:tblStyle w:val="6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1480"/>
        <w:gridCol w:w="31"/>
        <w:gridCol w:w="1449"/>
        <w:gridCol w:w="1042"/>
        <w:gridCol w:w="438"/>
        <w:gridCol w:w="800"/>
        <w:gridCol w:w="680"/>
        <w:gridCol w:w="1482"/>
      </w:tblGrid>
      <w:tr w14:paraId="2969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57D4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项目名称</w:t>
            </w:r>
          </w:p>
        </w:tc>
        <w:tc>
          <w:tcPr>
            <w:tcW w:w="7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74AE9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</w:tr>
      <w:tr w14:paraId="10A7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B55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选题类别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658DA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05E6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是否申报特色班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691C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E7C47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特色班</w:t>
            </w:r>
          </w:p>
          <w:p w14:paraId="7C4B208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1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拟办年限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E05DF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kern w:val="0"/>
                <w:sz w:val="18"/>
              </w:rPr>
            </w:pPr>
          </w:p>
        </w:tc>
      </w:tr>
      <w:tr w14:paraId="6667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06B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研修目的</w:t>
            </w:r>
          </w:p>
          <w:p w14:paraId="7FEED41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和作用</w:t>
            </w:r>
          </w:p>
        </w:tc>
        <w:tc>
          <w:tcPr>
            <w:tcW w:w="7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F3F06">
            <w:pPr>
              <w:widowControl/>
              <w:adjustRightInd w:val="0"/>
              <w:snapToGrid w:val="0"/>
              <w:spacing w:line="440" w:lineRule="exact"/>
              <w:ind w:firstLine="360" w:firstLineChars="200"/>
              <w:jc w:val="left"/>
              <w:rPr>
                <w:rFonts w:ascii="宋体" w:hAnsi="宋体"/>
                <w:kern w:val="0"/>
                <w:sz w:val="18"/>
              </w:rPr>
            </w:pPr>
          </w:p>
        </w:tc>
      </w:tr>
      <w:tr w14:paraId="31E51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B76A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研修内容</w:t>
            </w:r>
          </w:p>
          <w:p w14:paraId="51C8B65F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和方式</w:t>
            </w:r>
          </w:p>
        </w:tc>
        <w:tc>
          <w:tcPr>
            <w:tcW w:w="7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CB08EB">
            <w:pPr>
              <w:widowControl/>
              <w:adjustRightInd w:val="0"/>
              <w:snapToGrid w:val="0"/>
              <w:spacing w:line="440" w:lineRule="exact"/>
              <w:ind w:firstLine="360" w:firstLineChars="200"/>
              <w:jc w:val="left"/>
              <w:rPr>
                <w:rFonts w:ascii="宋体" w:hAnsi="宋体"/>
                <w:kern w:val="0"/>
                <w:sz w:val="18"/>
              </w:rPr>
            </w:pPr>
          </w:p>
        </w:tc>
      </w:tr>
      <w:tr w14:paraId="001C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86B3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</w:rPr>
              <w:t>授课专家情况</w:t>
            </w:r>
          </w:p>
        </w:tc>
        <w:tc>
          <w:tcPr>
            <w:tcW w:w="7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FB9674">
            <w:pPr>
              <w:widowControl/>
              <w:adjustRightInd w:val="0"/>
              <w:snapToGrid w:val="0"/>
              <w:spacing w:line="440" w:lineRule="exact"/>
              <w:ind w:firstLine="360" w:firstLineChars="200"/>
              <w:jc w:val="left"/>
              <w:rPr>
                <w:rFonts w:ascii="宋体" w:hAnsi="宋体"/>
                <w:kern w:val="0"/>
                <w:sz w:val="18"/>
              </w:rPr>
            </w:pPr>
          </w:p>
        </w:tc>
      </w:tr>
      <w:tr w14:paraId="6E573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FE23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培养对象和人数</w:t>
            </w:r>
          </w:p>
        </w:tc>
        <w:tc>
          <w:tcPr>
            <w:tcW w:w="7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B660">
            <w:pPr>
              <w:widowControl/>
              <w:adjustRightInd w:val="0"/>
              <w:snapToGrid w:val="0"/>
              <w:spacing w:line="440" w:lineRule="exact"/>
              <w:ind w:firstLine="360" w:firstLineChars="200"/>
              <w:jc w:val="left"/>
              <w:rPr>
                <w:rFonts w:ascii="宋体" w:hAnsi="宋体"/>
                <w:kern w:val="0"/>
                <w:sz w:val="18"/>
              </w:rPr>
            </w:pPr>
          </w:p>
        </w:tc>
      </w:tr>
      <w:tr w14:paraId="363B6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11D9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办班时间</w:t>
            </w:r>
          </w:p>
          <w:p w14:paraId="20B11D1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和地点</w:t>
            </w:r>
          </w:p>
        </w:tc>
        <w:tc>
          <w:tcPr>
            <w:tcW w:w="7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3147B">
            <w:pPr>
              <w:widowControl/>
              <w:adjustRightInd w:val="0"/>
              <w:snapToGrid w:val="0"/>
              <w:spacing w:line="560" w:lineRule="exact"/>
              <w:rPr>
                <w:rFonts w:hint="eastAsia" w:ascii="宋体" w:hAnsi="宋体" w:eastAsiaTheme="minorEastAsia"/>
                <w:kern w:val="0"/>
                <w:sz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lang w:eastAsia="zh-CN"/>
              </w:rPr>
              <w:t>需精确到几日至几日</w:t>
            </w:r>
          </w:p>
        </w:tc>
      </w:tr>
      <w:tr w14:paraId="151BD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A325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申报单位</w:t>
            </w:r>
          </w:p>
          <w:p w14:paraId="5566421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信  息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449D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单位名称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049B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kern w:val="0"/>
                <w:sz w:val="1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2"/>
                <w:lang w:eastAsia="zh-CN"/>
              </w:rPr>
              <w:t>日照市人力资源和社会保障局</w:t>
            </w: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329FA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联系人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9EE5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宋体" w:hAnsi="宋体" w:eastAsiaTheme="minorEastAsia"/>
                <w:kern w:val="0"/>
                <w:sz w:val="18"/>
                <w:lang w:eastAsia="zh-CN"/>
              </w:rPr>
            </w:pPr>
          </w:p>
        </w:tc>
      </w:tr>
      <w:tr w14:paraId="11BC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A1F7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1846B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办公电话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0A83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default" w:ascii="宋体" w:hAnsi="宋体" w:eastAsia="仿宋_GB2312"/>
                <w:kern w:val="0"/>
                <w:sz w:val="18"/>
                <w:lang w:val="en-US" w:eastAsia="zh-CN"/>
              </w:rPr>
            </w:pPr>
            <w:r>
              <w:rPr>
                <w:rFonts w:ascii="仿宋_GB2312" w:hAnsi="宋体" w:eastAsia="仿宋_GB2312"/>
                <w:kern w:val="0"/>
                <w:sz w:val="28"/>
                <w:lang w:eastAsia="zh-Hans"/>
              </w:rPr>
              <w:t>063</w:t>
            </w:r>
            <w:r>
              <w:rPr>
                <w:rFonts w:hint="eastAsia" w:ascii="仿宋_GB2312" w:hAnsi="宋体" w:eastAsia="仿宋_GB2312"/>
                <w:kern w:val="0"/>
                <w:sz w:val="28"/>
                <w:lang w:val="en-US" w:eastAsia="zh-CN"/>
              </w:rPr>
              <w:t>3-8866227</w:t>
            </w: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94E5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手  机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80F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default" w:ascii="宋体" w:hAnsi="宋体" w:eastAsiaTheme="minorEastAsia"/>
                <w:kern w:val="0"/>
                <w:sz w:val="18"/>
                <w:lang w:val="en-US" w:eastAsia="zh-CN"/>
              </w:rPr>
            </w:pPr>
          </w:p>
        </w:tc>
      </w:tr>
      <w:tr w14:paraId="6D53C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BF23A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94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传  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8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宋体" w:hAnsi="宋体" w:eastAsiaTheme="minorEastAsia"/>
                <w:kern w:val="0"/>
                <w:sz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lang w:val="en-US" w:eastAsia="zh-CN"/>
              </w:rPr>
              <w:t>0633-8866111</w:t>
            </w: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5C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邮  箱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CB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default" w:ascii="宋体" w:hAnsi="宋体" w:eastAsia="仿宋_GB2312"/>
                <w:kern w:val="0"/>
                <w:sz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lang w:val="en-US" w:eastAsia="zh-CN"/>
              </w:rPr>
              <w:t>zyjsryglk@rz.shandong.cn</w:t>
            </w:r>
          </w:p>
        </w:tc>
      </w:tr>
      <w:tr w14:paraId="790F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5E79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4C1E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地  址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38C7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default" w:ascii="宋体" w:hAnsi="宋体" w:eastAsiaTheme="minorEastAsia"/>
                <w:kern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lang w:val="en-US" w:eastAsia="zh-CN"/>
              </w:rPr>
              <w:t>日照市东港区北京路128号</w:t>
            </w: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B3AC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邮  编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7E32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default" w:ascii="宋体" w:hAnsi="宋体" w:eastAsia="仿宋_GB2312"/>
                <w:kern w:val="0"/>
                <w:sz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2</w:t>
            </w:r>
            <w:r>
              <w:rPr>
                <w:rFonts w:hint="eastAsia" w:ascii="仿宋_GB2312" w:hAnsi="宋体" w:eastAsia="仿宋_GB2312"/>
                <w:kern w:val="0"/>
                <w:sz w:val="28"/>
                <w:lang w:val="en-US" w:eastAsia="zh-CN"/>
              </w:rPr>
              <w:t>76800</w:t>
            </w:r>
            <w:bookmarkStart w:id="0" w:name="_GoBack"/>
            <w:bookmarkEnd w:id="0"/>
          </w:p>
        </w:tc>
      </w:tr>
      <w:tr w14:paraId="519E7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4B744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承办单位</w:t>
            </w:r>
          </w:p>
          <w:p w14:paraId="371C1F3C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信  息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E73F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单位名称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69CD9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8FC5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联系人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A376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Hans" w:bidi="ar-SA"/>
              </w:rPr>
            </w:pPr>
          </w:p>
        </w:tc>
      </w:tr>
      <w:tr w14:paraId="7F91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6C3CE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5A35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办公电话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284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E3E9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手  机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E767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Hans" w:bidi="ar-SA"/>
              </w:rPr>
            </w:pPr>
          </w:p>
        </w:tc>
      </w:tr>
      <w:tr w14:paraId="7248A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6217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12B59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传  真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AF0B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645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邮  箱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4172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Hans" w:bidi="ar-SA"/>
              </w:rPr>
            </w:pPr>
          </w:p>
        </w:tc>
      </w:tr>
      <w:tr w14:paraId="5447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A057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59BE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地  址</w:t>
            </w: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7BE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D52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邮  编</w:t>
            </w:r>
          </w:p>
        </w:tc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59607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 w:eastAsiaTheme="minorEastAsia" w:cstheme="minorBidi"/>
                <w:kern w:val="0"/>
                <w:sz w:val="18"/>
                <w:szCs w:val="24"/>
                <w:lang w:val="en-US" w:eastAsia="zh-Hans" w:bidi="ar-SA"/>
              </w:rPr>
            </w:pPr>
          </w:p>
        </w:tc>
      </w:tr>
      <w:tr w14:paraId="184C2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82C2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BCA1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是否继续</w:t>
            </w:r>
          </w:p>
          <w:p w14:paraId="3A73A9B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教育基地</w:t>
            </w:r>
          </w:p>
        </w:tc>
        <w:tc>
          <w:tcPr>
            <w:tcW w:w="58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8A1AF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是省级专业技术人员继续教育基地</w:t>
            </w:r>
          </w:p>
          <w:p w14:paraId="2A309859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□是市级继续教育基地        □否</w:t>
            </w:r>
          </w:p>
        </w:tc>
      </w:tr>
    </w:tbl>
    <w:p w14:paraId="2CCA00BD">
      <w:pPr>
        <w:adjustRightInd w:val="0"/>
        <w:snapToGrid w:val="0"/>
        <w:spacing w:line="360" w:lineRule="exact"/>
        <w:rPr>
          <w:rFonts w:ascii="仿宋_GB2312" w:hAnsi="仿宋" w:eastAsia="仿宋_GB2312"/>
          <w:kern w:val="0"/>
          <w:sz w:val="28"/>
          <w:szCs w:val="28"/>
        </w:rPr>
      </w:pPr>
    </w:p>
    <w:p w14:paraId="20AC026E">
      <w:pPr>
        <w:adjustRightInd w:val="0"/>
        <w:snapToGrid w:val="0"/>
        <w:spacing w:line="360" w:lineRule="exact"/>
        <w:ind w:left="720" w:hanging="720" w:hangingChars="300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注：1.“申报单位”由各市人力资源社会保障局、省直有关部门（单位、企业）、省级继续教育基地的管理部门或山东省继续工程教育协会填写；</w:t>
      </w:r>
    </w:p>
    <w:p w14:paraId="280DD434">
      <w:pPr>
        <w:numPr>
          <w:ilvl w:val="255"/>
          <w:numId w:val="0"/>
        </w:numPr>
        <w:adjustRightInd w:val="0"/>
        <w:snapToGrid w:val="0"/>
        <w:spacing w:line="360" w:lineRule="exact"/>
        <w:ind w:left="720" w:leftChars="150" w:hanging="240" w:hangingChars="100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2.“选题类别”从“十强产业、</w:t>
      </w:r>
      <w:r>
        <w:rPr>
          <w:rFonts w:hint="eastAsia" w:ascii="仿宋_GB2312" w:hAnsi="仿宋_GB2312" w:eastAsia="仿宋_GB2312" w:cs="仿宋_GB2312"/>
          <w:kern w:val="0"/>
          <w:sz w:val="24"/>
          <w:lang w:eastAsia="zh-CN"/>
        </w:rPr>
        <w:t>新兴和未来产业</w:t>
      </w:r>
      <w:r>
        <w:rPr>
          <w:rFonts w:hint="eastAsia" w:ascii="仿宋_GB2312" w:hAnsi="仿宋_GB2312" w:eastAsia="仿宋_GB2312" w:cs="仿宋_GB2312"/>
          <w:kern w:val="0"/>
          <w:sz w:val="24"/>
        </w:rPr>
        <w:t>、乡村振兴、海洋强省、其他”中选择一类；</w:t>
      </w:r>
    </w:p>
    <w:p w14:paraId="411B7F57">
      <w:pPr>
        <w:adjustRightInd w:val="0"/>
        <w:snapToGrid w:val="0"/>
        <w:spacing w:line="360" w:lineRule="exact"/>
        <w:ind w:left="960" w:leftChars="150" w:hanging="480" w:hangingChars="20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3.统筹把握“办班时间”，结束时间不能晚于12月1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24"/>
        </w:rPr>
        <w:t>日。</w:t>
      </w:r>
    </w:p>
    <w:p w14:paraId="0B8DEFEE">
      <w:pPr>
        <w:pStyle w:val="2"/>
        <w:rPr>
          <w:rFonts w:hint="eastAsia" w:ascii="仿宋_GB2312" w:hAnsi="仿宋_GB2312" w:eastAsia="仿宋_GB2312" w:cs="仿宋_GB2312"/>
          <w:kern w:val="0"/>
          <w:sz w:val="24"/>
        </w:rPr>
      </w:pPr>
    </w:p>
    <w:p w14:paraId="0CEF3765">
      <w:pPr>
        <w:pStyle w:val="2"/>
        <w:rPr>
          <w:rFonts w:hint="eastAsia" w:ascii="仿宋_GB2312" w:hAnsi="仿宋_GB2312" w:eastAsia="仿宋_GB2312" w:cs="仿宋_GB2312"/>
          <w:kern w:val="0"/>
          <w:sz w:val="24"/>
        </w:rPr>
      </w:pPr>
    </w:p>
    <w:p w14:paraId="74EED266">
      <w:pPr>
        <w:pStyle w:val="2"/>
        <w:rPr>
          <w:rFonts w:hint="eastAsia" w:ascii="仿宋_GB2312" w:hAnsi="仿宋_GB2312" w:eastAsia="仿宋_GB2312" w:cs="仿宋_GB2312"/>
          <w:kern w:val="0"/>
          <w:sz w:val="24"/>
        </w:rPr>
      </w:pPr>
    </w:p>
    <w:p w14:paraId="62C1A303"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23CE4"/>
    <w:rsid w:val="00334662"/>
    <w:rsid w:val="0063224A"/>
    <w:rsid w:val="00EF5D9B"/>
    <w:rsid w:val="00F326E2"/>
    <w:rsid w:val="122D02D9"/>
    <w:rsid w:val="1FFE769D"/>
    <w:rsid w:val="24AC1531"/>
    <w:rsid w:val="3A3773BF"/>
    <w:rsid w:val="3FFDC1CE"/>
    <w:rsid w:val="4E9718FE"/>
    <w:rsid w:val="537F9125"/>
    <w:rsid w:val="57E9504D"/>
    <w:rsid w:val="74923CE4"/>
    <w:rsid w:val="B35D6024"/>
    <w:rsid w:val="E3BE11B0"/>
    <w:rsid w:val="EF7F2194"/>
    <w:rsid w:val="F78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left="1596" w:hanging="969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367</Words>
  <Characters>2096</Characters>
  <Lines>17</Lines>
  <Paragraphs>4</Paragraphs>
  <TotalTime>2</TotalTime>
  <ScaleCrop>false</ScaleCrop>
  <LinksUpToDate>false</LinksUpToDate>
  <CharactersWithSpaces>2459</CharactersWithSpaces>
  <Application>WPS Office_12.8.2.17863_F1E327BC-269C-435d-A152-05C5408002CA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2025-05-23T09:33:00Z</dcterms:created>
  <dc:creator>玉笙寒</dc:creator>
  <cp:lastModifiedBy>zjk</cp:lastModifiedBy>
  <cp:lastPrinted>2025-05-28T17:34:00Z</cp:lastPrinted>
  <dcterms:modified xsi:type="dcterms:W3CDTF">2026-03-31T10:07:59Z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2052-12.8.2.17863</vt:lpwstr>
  </property>
  <property fmtid="{D5CDD505-2E9C-101B-9397-08002B2CF9AE}" pid="3" name="ICV">
    <vt:lpwstr>4F8FA98B5B3647BC8D4E2F1B26B9D00F_11</vt:lpwstr>
  </property>
  <property fmtid="{D5CDD505-2E9C-101B-9397-08002B2CF9AE}" pid="4" name="KSOTemplateDocerSaveRecord">
    <vt:lpwstr>eyJoZGlkIjoiN2NjMTk4OWQyZjY0NGI1YWUxYTVlMjc0YzRiZGFhN2MiLCJ1c2VySWQiOiIxNjMxOTExODE2In0=</vt:lpwstr>
  </property>
</Properties>
</file>